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6B1" w:rsidRDefault="003816B1" w:rsidP="003816B1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SUBSTATION SITES – CHAMBISHI</w:t>
      </w:r>
    </w:p>
    <w:p w:rsidR="003816B1" w:rsidRPr="00970450" w:rsidRDefault="003816B1" w:rsidP="003816B1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493"/>
        <w:gridCol w:w="1350"/>
        <w:gridCol w:w="1530"/>
        <w:gridCol w:w="3325"/>
      </w:tblGrid>
      <w:tr w:rsidR="003816B1" w:rsidTr="00AB42BE">
        <w:trPr>
          <w:trHeight w:val="245"/>
        </w:trPr>
        <w:tc>
          <w:tcPr>
            <w:tcW w:w="652" w:type="dxa"/>
            <w:vMerge w:val="restart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493" w:type="dxa"/>
            <w:vMerge w:val="restart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2880" w:type="dxa"/>
            <w:gridSpan w:val="2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3816B1" w:rsidTr="00AB42BE">
        <w:trPr>
          <w:trHeight w:val="258"/>
        </w:trPr>
        <w:tc>
          <w:tcPr>
            <w:tcW w:w="652" w:type="dxa"/>
            <w:vMerge/>
          </w:tcPr>
          <w:p w:rsidR="003816B1" w:rsidRPr="00477D80" w:rsidRDefault="003816B1" w:rsidP="00AB42BE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93" w:type="dxa"/>
            <w:vMerge/>
          </w:tcPr>
          <w:p w:rsidR="003816B1" w:rsidRPr="00477D80" w:rsidRDefault="003816B1" w:rsidP="00AB42BE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350" w:type="dxa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</w:rPr>
            </w:pPr>
          </w:p>
        </w:tc>
      </w:tr>
      <w:tr w:rsidR="003816B1" w:rsidTr="00AB42BE">
        <w:trPr>
          <w:trHeight w:val="258"/>
        </w:trPr>
        <w:tc>
          <w:tcPr>
            <w:tcW w:w="652" w:type="dxa"/>
            <w:vMerge w:val="restart"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493" w:type="dxa"/>
            <w:vMerge w:val="restart"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Chambishi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East 330/132/66Kv Substation</w:t>
            </w:r>
          </w:p>
        </w:tc>
        <w:tc>
          <w:tcPr>
            <w:tcW w:w="135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620424.05</w:t>
            </w:r>
          </w:p>
        </w:tc>
        <w:tc>
          <w:tcPr>
            <w:tcW w:w="153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8601023.76</w:t>
            </w:r>
          </w:p>
        </w:tc>
        <w:tc>
          <w:tcPr>
            <w:tcW w:w="3325" w:type="dxa"/>
            <w:vMerge w:val="restart"/>
          </w:tcPr>
          <w:p w:rsidR="003816B1" w:rsidRPr="00970450" w:rsidRDefault="00C9714F" w:rsidP="00C9714F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Extension to 180m x 310m</w:t>
            </w:r>
          </w:p>
        </w:tc>
      </w:tr>
      <w:tr w:rsidR="003816B1" w:rsidTr="00AB42BE">
        <w:trPr>
          <w:trHeight w:val="258"/>
        </w:trPr>
        <w:tc>
          <w:tcPr>
            <w:tcW w:w="652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620426.10</w:t>
            </w:r>
          </w:p>
        </w:tc>
        <w:tc>
          <w:tcPr>
            <w:tcW w:w="153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8600714.57</w:t>
            </w:r>
          </w:p>
        </w:tc>
        <w:tc>
          <w:tcPr>
            <w:tcW w:w="3325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3816B1" w:rsidTr="00AB42BE">
        <w:trPr>
          <w:trHeight w:val="258"/>
        </w:trPr>
        <w:tc>
          <w:tcPr>
            <w:tcW w:w="652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620241.72</w:t>
            </w:r>
          </w:p>
        </w:tc>
        <w:tc>
          <w:tcPr>
            <w:tcW w:w="153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8600717.63</w:t>
            </w:r>
          </w:p>
        </w:tc>
        <w:tc>
          <w:tcPr>
            <w:tcW w:w="3325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3816B1" w:rsidTr="00AB42BE">
        <w:trPr>
          <w:trHeight w:val="258"/>
        </w:trPr>
        <w:tc>
          <w:tcPr>
            <w:tcW w:w="652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620246.14</w:t>
            </w:r>
          </w:p>
        </w:tc>
        <w:tc>
          <w:tcPr>
            <w:tcW w:w="153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8601025.37</w:t>
            </w:r>
          </w:p>
        </w:tc>
        <w:tc>
          <w:tcPr>
            <w:tcW w:w="3325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3816B1" w:rsidTr="00AB42BE">
        <w:trPr>
          <w:trHeight w:val="271"/>
        </w:trPr>
        <w:tc>
          <w:tcPr>
            <w:tcW w:w="652" w:type="dxa"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2493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New </w:t>
            </w:r>
            <w:proofErr w:type="spellStart"/>
            <w:r>
              <w:rPr>
                <w:rFonts w:ascii="Tahoma" w:hAnsi="Tahoma" w:cs="Tahoma"/>
                <w:sz w:val="20"/>
              </w:rPr>
              <w:t>Chambishi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Primary 33/11kV Substation</w:t>
            </w:r>
          </w:p>
        </w:tc>
        <w:tc>
          <w:tcPr>
            <w:tcW w:w="135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612592.00</w:t>
            </w:r>
          </w:p>
        </w:tc>
        <w:tc>
          <w:tcPr>
            <w:tcW w:w="1530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9714F">
              <w:rPr>
                <w:rFonts w:ascii="Tahoma" w:hAnsi="Tahoma" w:cs="Tahoma"/>
                <w:sz w:val="20"/>
              </w:rPr>
              <w:t>8602652.00</w:t>
            </w:r>
          </w:p>
        </w:tc>
        <w:tc>
          <w:tcPr>
            <w:tcW w:w="3325" w:type="dxa"/>
          </w:tcPr>
          <w:p w:rsidR="003816B1" w:rsidRPr="00970450" w:rsidRDefault="00C9714F" w:rsidP="00AB42BE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Extension 60m x 100m</w:t>
            </w:r>
          </w:p>
        </w:tc>
      </w:tr>
      <w:tr w:rsidR="003816B1" w:rsidTr="00AB42BE">
        <w:trPr>
          <w:trHeight w:val="271"/>
        </w:trPr>
        <w:tc>
          <w:tcPr>
            <w:tcW w:w="652" w:type="dxa"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2493" w:type="dxa"/>
          </w:tcPr>
          <w:p w:rsidR="003816B1" w:rsidRPr="00970450" w:rsidRDefault="00C13519" w:rsidP="00AB42BE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Musonda 33/11kV Substation</w:t>
            </w:r>
          </w:p>
        </w:tc>
        <w:tc>
          <w:tcPr>
            <w:tcW w:w="1350" w:type="dxa"/>
          </w:tcPr>
          <w:p w:rsidR="003816B1" w:rsidRPr="00970450" w:rsidRDefault="00C13519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13519">
              <w:rPr>
                <w:rFonts w:ascii="Tahoma" w:hAnsi="Tahoma" w:cs="Tahoma"/>
                <w:sz w:val="20"/>
              </w:rPr>
              <w:t>615624.00</w:t>
            </w:r>
          </w:p>
        </w:tc>
        <w:tc>
          <w:tcPr>
            <w:tcW w:w="1530" w:type="dxa"/>
          </w:tcPr>
          <w:p w:rsidR="003816B1" w:rsidRPr="00970450" w:rsidRDefault="00C13519" w:rsidP="00AB42BE">
            <w:pPr>
              <w:jc w:val="center"/>
              <w:rPr>
                <w:rFonts w:ascii="Tahoma" w:hAnsi="Tahoma" w:cs="Tahoma"/>
                <w:sz w:val="20"/>
              </w:rPr>
            </w:pPr>
            <w:r w:rsidRPr="00C13519">
              <w:rPr>
                <w:rFonts w:ascii="Tahoma" w:hAnsi="Tahoma" w:cs="Tahoma"/>
                <w:sz w:val="20"/>
              </w:rPr>
              <w:t>8605163.00</w:t>
            </w:r>
          </w:p>
        </w:tc>
        <w:tc>
          <w:tcPr>
            <w:tcW w:w="3325" w:type="dxa"/>
          </w:tcPr>
          <w:p w:rsidR="003816B1" w:rsidRPr="00970450" w:rsidRDefault="00C13519" w:rsidP="00AB42BE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50m x 50m</w:t>
            </w:r>
          </w:p>
        </w:tc>
      </w:tr>
    </w:tbl>
    <w:p w:rsidR="003816B1" w:rsidRDefault="003816B1" w:rsidP="003816B1">
      <w:pPr>
        <w:jc w:val="both"/>
        <w:rPr>
          <w:rFonts w:ascii="Tahoma" w:hAnsi="Tahoma" w:cs="Tahoma"/>
          <w:sz w:val="24"/>
        </w:rPr>
      </w:pPr>
    </w:p>
    <w:p w:rsidR="003816B1" w:rsidRDefault="003816B1" w:rsidP="003816B1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LINES – CHAMBISHI</w:t>
      </w:r>
    </w:p>
    <w:p w:rsidR="003816B1" w:rsidRPr="00970450" w:rsidRDefault="003816B1" w:rsidP="003816B1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2"/>
        <w:gridCol w:w="2363"/>
        <w:gridCol w:w="1182"/>
        <w:gridCol w:w="665"/>
        <w:gridCol w:w="1260"/>
        <w:gridCol w:w="1543"/>
        <w:gridCol w:w="1585"/>
      </w:tblGrid>
      <w:tr w:rsidR="003816B1" w:rsidTr="00AB42BE">
        <w:trPr>
          <w:trHeight w:val="245"/>
        </w:trPr>
        <w:tc>
          <w:tcPr>
            <w:tcW w:w="752" w:type="dxa"/>
            <w:vMerge w:val="restart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3" w:type="dxa"/>
            <w:vMerge w:val="restart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68" w:type="dxa"/>
            <w:gridSpan w:val="3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3816B1" w:rsidTr="00AB42BE">
        <w:trPr>
          <w:trHeight w:val="258"/>
        </w:trPr>
        <w:tc>
          <w:tcPr>
            <w:tcW w:w="752" w:type="dxa"/>
            <w:vMerge/>
          </w:tcPr>
          <w:p w:rsidR="003816B1" w:rsidRPr="00477D80" w:rsidRDefault="003816B1" w:rsidP="00AB42BE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3" w:type="dxa"/>
            <w:vMerge/>
          </w:tcPr>
          <w:p w:rsidR="003816B1" w:rsidRPr="00477D80" w:rsidRDefault="003816B1" w:rsidP="00AB42BE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25" w:type="dxa"/>
            <w:gridSpan w:val="2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3" w:type="dxa"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:rsidR="003816B1" w:rsidRPr="00477D80" w:rsidRDefault="003816B1" w:rsidP="00AB42BE">
            <w:pPr>
              <w:jc w:val="center"/>
              <w:rPr>
                <w:rFonts w:ascii="Tahoma" w:hAnsi="Tahoma" w:cs="Tahoma"/>
              </w:rPr>
            </w:pPr>
          </w:p>
        </w:tc>
      </w:tr>
      <w:tr w:rsidR="003816B1" w:rsidTr="00AB42BE">
        <w:trPr>
          <w:trHeight w:val="258"/>
        </w:trPr>
        <w:tc>
          <w:tcPr>
            <w:tcW w:w="752" w:type="dxa"/>
            <w:vMerge w:val="restart"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3" w:type="dxa"/>
            <w:vMerge w:val="restart"/>
          </w:tcPr>
          <w:p w:rsidR="003816B1" w:rsidRPr="00970450" w:rsidRDefault="00C13519" w:rsidP="00AB42B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Chambishi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East-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</w:t>
            </w:r>
            <w:proofErr w:type="spellEnd"/>
          </w:p>
        </w:tc>
        <w:tc>
          <w:tcPr>
            <w:tcW w:w="1182" w:type="dxa"/>
            <w:vMerge w:val="restart"/>
          </w:tcPr>
          <w:p w:rsidR="003816B1" w:rsidRPr="00970450" w:rsidRDefault="00C13519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6.1km</w:t>
            </w:r>
          </w:p>
        </w:tc>
        <w:tc>
          <w:tcPr>
            <w:tcW w:w="665" w:type="dxa"/>
          </w:tcPr>
          <w:p w:rsidR="003816B1" w:rsidRPr="00970450" w:rsidRDefault="00C13519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3" w:type="dxa"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5" w:type="dxa"/>
          </w:tcPr>
          <w:p w:rsidR="003816B1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Chambishi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East 330/132/66kV Substation</w:t>
            </w:r>
          </w:p>
        </w:tc>
      </w:tr>
      <w:tr w:rsidR="00BF5A84" w:rsidTr="00AB42BE">
        <w:trPr>
          <w:trHeight w:val="258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620628.69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8600653.36</w:t>
            </w:r>
          </w:p>
        </w:tc>
        <w:tc>
          <w:tcPr>
            <w:tcW w:w="1585" w:type="dxa"/>
            <w:vMerge w:val="restart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</w:t>
            </w:r>
          </w:p>
        </w:tc>
      </w:tr>
      <w:tr w:rsidR="00BF5A84" w:rsidTr="00AB42BE">
        <w:trPr>
          <w:trHeight w:val="271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623847.97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8597404.69</w:t>
            </w:r>
          </w:p>
        </w:tc>
        <w:tc>
          <w:tcPr>
            <w:tcW w:w="1585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A84" w:rsidTr="00AB42BE">
        <w:trPr>
          <w:trHeight w:val="271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623011.99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8596558.81</w:t>
            </w:r>
          </w:p>
        </w:tc>
        <w:tc>
          <w:tcPr>
            <w:tcW w:w="1585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A84" w:rsidTr="00AB42BE">
        <w:trPr>
          <w:trHeight w:val="271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622945.09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8596442.08</w:t>
            </w:r>
          </w:p>
        </w:tc>
        <w:tc>
          <w:tcPr>
            <w:tcW w:w="1585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A84" w:rsidTr="00AB42BE">
        <w:trPr>
          <w:trHeight w:val="271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622307.64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8595878.35</w:t>
            </w:r>
          </w:p>
        </w:tc>
        <w:tc>
          <w:tcPr>
            <w:tcW w:w="1585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A84" w:rsidTr="00AB42BE">
        <w:trPr>
          <w:trHeight w:val="271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622008.24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8595629.73</w:t>
            </w:r>
          </w:p>
        </w:tc>
        <w:tc>
          <w:tcPr>
            <w:tcW w:w="1585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A84" w:rsidTr="00AB42BE">
        <w:trPr>
          <w:trHeight w:val="271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621555.15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8594751.43</w:t>
            </w:r>
          </w:p>
        </w:tc>
        <w:tc>
          <w:tcPr>
            <w:tcW w:w="1585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5A84" w:rsidTr="00AB42BE">
        <w:trPr>
          <w:trHeight w:val="271"/>
        </w:trPr>
        <w:tc>
          <w:tcPr>
            <w:tcW w:w="75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621974.85</w:t>
            </w:r>
          </w:p>
        </w:tc>
        <w:tc>
          <w:tcPr>
            <w:tcW w:w="1543" w:type="dxa"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8593954.01</w:t>
            </w:r>
          </w:p>
        </w:tc>
        <w:tc>
          <w:tcPr>
            <w:tcW w:w="1585" w:type="dxa"/>
            <w:vMerge/>
          </w:tcPr>
          <w:p w:rsidR="00BF5A84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16B1" w:rsidTr="00AB42BE">
        <w:trPr>
          <w:trHeight w:val="271"/>
        </w:trPr>
        <w:tc>
          <w:tcPr>
            <w:tcW w:w="752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816B1" w:rsidRPr="00970450" w:rsidRDefault="003816B1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816B1" w:rsidRPr="00970450" w:rsidRDefault="00814DA5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3816B1" w:rsidRPr="00970450" w:rsidRDefault="00814DA5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621800.00</w:t>
            </w:r>
          </w:p>
        </w:tc>
        <w:tc>
          <w:tcPr>
            <w:tcW w:w="1543" w:type="dxa"/>
          </w:tcPr>
          <w:p w:rsidR="003816B1" w:rsidRPr="00970450" w:rsidRDefault="00814DA5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4DA5">
              <w:rPr>
                <w:rFonts w:ascii="Tahoma" w:hAnsi="Tahoma" w:cs="Tahoma"/>
                <w:sz w:val="20"/>
                <w:szCs w:val="20"/>
              </w:rPr>
              <w:t>8593456.00</w:t>
            </w:r>
          </w:p>
        </w:tc>
        <w:tc>
          <w:tcPr>
            <w:tcW w:w="1585" w:type="dxa"/>
          </w:tcPr>
          <w:p w:rsidR="003816B1" w:rsidRPr="00970450" w:rsidRDefault="00BF5A84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05A16">
              <w:rPr>
                <w:rFonts w:ascii="Tahoma" w:hAnsi="Tahoma" w:cs="Tahoma"/>
                <w:sz w:val="20"/>
                <w:szCs w:val="20"/>
              </w:rPr>
              <w:t>132/66/33kV Substation</w:t>
            </w:r>
          </w:p>
        </w:tc>
      </w:tr>
      <w:tr w:rsidR="00151C6E" w:rsidTr="00AB42BE">
        <w:trPr>
          <w:trHeight w:val="271"/>
        </w:trPr>
        <w:tc>
          <w:tcPr>
            <w:tcW w:w="752" w:type="dxa"/>
            <w:vMerge w:val="restart"/>
          </w:tcPr>
          <w:p w:rsidR="00151C6E" w:rsidRPr="00970450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363" w:type="dxa"/>
            <w:vMerge w:val="restart"/>
          </w:tcPr>
          <w:p w:rsidR="00151C6E" w:rsidRPr="00970450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Musonda-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Nsato</w:t>
            </w:r>
            <w:proofErr w:type="spellEnd"/>
          </w:p>
        </w:tc>
        <w:tc>
          <w:tcPr>
            <w:tcW w:w="1182" w:type="dxa"/>
            <w:vMerge w:val="restart"/>
          </w:tcPr>
          <w:p w:rsidR="00151C6E" w:rsidRPr="00970450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10.4km</w:t>
            </w: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151C6E" w:rsidRPr="00814DA5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1E28">
              <w:rPr>
                <w:rFonts w:ascii="Tahoma" w:hAnsi="Tahoma" w:cs="Tahoma"/>
                <w:sz w:val="20"/>
                <w:szCs w:val="20"/>
              </w:rPr>
              <w:t>615624.00</w:t>
            </w:r>
          </w:p>
        </w:tc>
        <w:tc>
          <w:tcPr>
            <w:tcW w:w="1543" w:type="dxa"/>
          </w:tcPr>
          <w:p w:rsidR="00151C6E" w:rsidRPr="00814DA5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1E28">
              <w:rPr>
                <w:rFonts w:ascii="Tahoma" w:hAnsi="Tahoma" w:cs="Tahoma"/>
                <w:sz w:val="20"/>
                <w:szCs w:val="20"/>
              </w:rPr>
              <w:t>8605163.00</w:t>
            </w:r>
          </w:p>
        </w:tc>
        <w:tc>
          <w:tcPr>
            <w:tcW w:w="158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Musonda 33/11kV Substation</w:t>
            </w: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615705.68</w:t>
            </w:r>
          </w:p>
        </w:tc>
        <w:tc>
          <w:tcPr>
            <w:tcW w:w="1543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8605629.59</w:t>
            </w:r>
          </w:p>
        </w:tc>
        <w:tc>
          <w:tcPr>
            <w:tcW w:w="1585" w:type="dxa"/>
            <w:vMerge w:val="restart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615589.15</w:t>
            </w:r>
          </w:p>
        </w:tc>
        <w:tc>
          <w:tcPr>
            <w:tcW w:w="1543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8606010.57</w:t>
            </w:r>
          </w:p>
        </w:tc>
        <w:tc>
          <w:tcPr>
            <w:tcW w:w="1585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614875.83</w:t>
            </w:r>
          </w:p>
        </w:tc>
        <w:tc>
          <w:tcPr>
            <w:tcW w:w="1543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8606004.20</w:t>
            </w:r>
          </w:p>
        </w:tc>
        <w:tc>
          <w:tcPr>
            <w:tcW w:w="1585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613850.81</w:t>
            </w:r>
          </w:p>
        </w:tc>
        <w:tc>
          <w:tcPr>
            <w:tcW w:w="1543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8606331.52</w:t>
            </w:r>
          </w:p>
        </w:tc>
        <w:tc>
          <w:tcPr>
            <w:tcW w:w="1585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615814.14</w:t>
            </w:r>
          </w:p>
        </w:tc>
        <w:tc>
          <w:tcPr>
            <w:tcW w:w="1543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8611219.72</w:t>
            </w:r>
          </w:p>
        </w:tc>
        <w:tc>
          <w:tcPr>
            <w:tcW w:w="1585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615779.97</w:t>
            </w:r>
          </w:p>
        </w:tc>
        <w:tc>
          <w:tcPr>
            <w:tcW w:w="1543" w:type="dxa"/>
          </w:tcPr>
          <w:p w:rsidR="00151C6E" w:rsidRPr="00401E28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8611296.76</w:t>
            </w:r>
          </w:p>
        </w:tc>
        <w:tc>
          <w:tcPr>
            <w:tcW w:w="1585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151C6E" w:rsidRP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616450.51</w:t>
            </w:r>
          </w:p>
        </w:tc>
        <w:tc>
          <w:tcPr>
            <w:tcW w:w="1543" w:type="dxa"/>
          </w:tcPr>
          <w:p w:rsidR="00151C6E" w:rsidRP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8613042.89</w:t>
            </w:r>
          </w:p>
        </w:tc>
        <w:tc>
          <w:tcPr>
            <w:tcW w:w="1585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151C6E" w:rsidRP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616229.47</w:t>
            </w:r>
          </w:p>
        </w:tc>
        <w:tc>
          <w:tcPr>
            <w:tcW w:w="1543" w:type="dxa"/>
          </w:tcPr>
          <w:p w:rsidR="00151C6E" w:rsidRP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8613313.45</w:t>
            </w:r>
          </w:p>
        </w:tc>
        <w:tc>
          <w:tcPr>
            <w:tcW w:w="1585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1C6E" w:rsidTr="00AB42BE">
        <w:trPr>
          <w:trHeight w:val="271"/>
        </w:trPr>
        <w:tc>
          <w:tcPr>
            <w:tcW w:w="75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151C6E" w:rsidRP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616290.00</w:t>
            </w:r>
          </w:p>
        </w:tc>
        <w:tc>
          <w:tcPr>
            <w:tcW w:w="1543" w:type="dxa"/>
          </w:tcPr>
          <w:p w:rsidR="00151C6E" w:rsidRP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1C6E">
              <w:rPr>
                <w:rFonts w:ascii="Tahoma" w:hAnsi="Tahoma" w:cs="Tahoma"/>
                <w:sz w:val="20"/>
                <w:szCs w:val="20"/>
              </w:rPr>
              <w:t>8613523.00</w:t>
            </w:r>
          </w:p>
        </w:tc>
        <w:tc>
          <w:tcPr>
            <w:tcW w:w="1585" w:type="dxa"/>
          </w:tcPr>
          <w:p w:rsidR="00151C6E" w:rsidRDefault="00151C6E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Nsato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DA517C" w:rsidTr="00AB42BE">
        <w:trPr>
          <w:trHeight w:val="271"/>
        </w:trPr>
        <w:tc>
          <w:tcPr>
            <w:tcW w:w="752" w:type="dxa"/>
            <w:vMerge w:val="restart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63" w:type="dxa"/>
            <w:vMerge w:val="restart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Musonda-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Kafironda</w:t>
            </w:r>
            <w:proofErr w:type="spellEnd"/>
          </w:p>
        </w:tc>
        <w:tc>
          <w:tcPr>
            <w:tcW w:w="1182" w:type="dxa"/>
            <w:vMerge w:val="restart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14.2km</w:t>
            </w: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1E28">
              <w:rPr>
                <w:rFonts w:ascii="Tahoma" w:hAnsi="Tahoma" w:cs="Tahoma"/>
                <w:sz w:val="20"/>
                <w:szCs w:val="20"/>
              </w:rPr>
              <w:t>615624.00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1E28">
              <w:rPr>
                <w:rFonts w:ascii="Tahoma" w:hAnsi="Tahoma" w:cs="Tahoma"/>
                <w:sz w:val="20"/>
                <w:szCs w:val="20"/>
              </w:rPr>
              <w:t>8605163.00</w:t>
            </w:r>
          </w:p>
        </w:tc>
        <w:tc>
          <w:tcPr>
            <w:tcW w:w="158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Musonda 33/11kV Substation</w:t>
            </w: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2951">
              <w:rPr>
                <w:rFonts w:ascii="Tahoma" w:hAnsi="Tahoma" w:cs="Tahoma"/>
                <w:sz w:val="20"/>
                <w:szCs w:val="20"/>
              </w:rPr>
              <w:t>615721.21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8605636.60</w:t>
            </w:r>
          </w:p>
        </w:tc>
        <w:tc>
          <w:tcPr>
            <w:tcW w:w="1585" w:type="dxa"/>
            <w:vMerge w:val="restart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615619.66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8605970.71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615804.09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8606088.55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615920.83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8605925.88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617440.26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8605412.00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617714.72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8604811.15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618309.17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8604735.79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618991.50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8604311.51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618926.11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E3148">
              <w:rPr>
                <w:rFonts w:ascii="Tahoma" w:hAnsi="Tahoma" w:cs="Tahoma"/>
                <w:sz w:val="20"/>
                <w:szCs w:val="20"/>
              </w:rPr>
              <w:t>8602228.13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619847.91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8601882.45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620089.22</w:t>
            </w:r>
          </w:p>
        </w:tc>
        <w:tc>
          <w:tcPr>
            <w:tcW w:w="1543" w:type="dxa"/>
          </w:tcPr>
          <w:p w:rsidR="00DA517C" w:rsidRPr="00151C6E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8601865.38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620789.90</w:t>
            </w:r>
          </w:p>
        </w:tc>
        <w:tc>
          <w:tcPr>
            <w:tcW w:w="1543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8601944.84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622886.50</w:t>
            </w:r>
          </w:p>
        </w:tc>
        <w:tc>
          <w:tcPr>
            <w:tcW w:w="1543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8601838.79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625782.54</w:t>
            </w:r>
          </w:p>
        </w:tc>
        <w:tc>
          <w:tcPr>
            <w:tcW w:w="1543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8602820.58</w:t>
            </w:r>
          </w:p>
        </w:tc>
        <w:tc>
          <w:tcPr>
            <w:tcW w:w="1585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517C" w:rsidTr="00AB42BE">
        <w:trPr>
          <w:trHeight w:val="271"/>
        </w:trPr>
        <w:tc>
          <w:tcPr>
            <w:tcW w:w="75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625777.00</w:t>
            </w:r>
          </w:p>
        </w:tc>
        <w:tc>
          <w:tcPr>
            <w:tcW w:w="1543" w:type="dxa"/>
          </w:tcPr>
          <w:p w:rsidR="00DA517C" w:rsidRPr="00964D4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D4C">
              <w:rPr>
                <w:rFonts w:ascii="Tahoma" w:hAnsi="Tahoma" w:cs="Tahoma"/>
                <w:sz w:val="20"/>
                <w:szCs w:val="20"/>
              </w:rPr>
              <w:t>8602883.00</w:t>
            </w:r>
          </w:p>
        </w:tc>
        <w:tc>
          <w:tcPr>
            <w:tcW w:w="1585" w:type="dxa"/>
          </w:tcPr>
          <w:p w:rsidR="00DA517C" w:rsidRDefault="00DA517C" w:rsidP="00AB42B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Existing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Kafironda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</w:tbl>
    <w:p w:rsidR="00AD19B4" w:rsidRDefault="00AD19B4"/>
    <w:sectPr w:rsidR="00AD1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B1"/>
    <w:rsid w:val="00151C6E"/>
    <w:rsid w:val="002F4702"/>
    <w:rsid w:val="003816B1"/>
    <w:rsid w:val="00401E28"/>
    <w:rsid w:val="006E3148"/>
    <w:rsid w:val="00814DA5"/>
    <w:rsid w:val="00962951"/>
    <w:rsid w:val="00964D4C"/>
    <w:rsid w:val="00AD19B4"/>
    <w:rsid w:val="00B05A16"/>
    <w:rsid w:val="00BF5A84"/>
    <w:rsid w:val="00C13519"/>
    <w:rsid w:val="00C9714F"/>
    <w:rsid w:val="00CD1D03"/>
    <w:rsid w:val="00DA517C"/>
    <w:rsid w:val="00E53906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8AE76"/>
  <w15:chartTrackingRefBased/>
  <w15:docId w15:val="{0AEC5822-9172-4BD8-84A5-260D8DB2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6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Kwame</cp:lastModifiedBy>
  <cp:revision>3</cp:revision>
  <dcterms:created xsi:type="dcterms:W3CDTF">2023-12-13T12:59:00Z</dcterms:created>
  <dcterms:modified xsi:type="dcterms:W3CDTF">2023-12-14T20:05:00Z</dcterms:modified>
</cp:coreProperties>
</file>